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84" w:rsidRDefault="008F002F" w:rsidP="008F53DE">
      <w:r w:rsidRPr="008F002F">
        <w:rPr>
          <w:noProof/>
        </w:rPr>
        <w:pict>
          <v:shapetype id="_x0000_t202" coordsize="21600,21600" o:spt="202" path="m,l,21600r21600,l21600,xe">
            <v:stroke joinstyle="miter"/>
            <v:path gradientshapeok="t" o:connecttype="rect"/>
          </v:shapetype>
          <v:shape id="_x0000_s1030" type="#_x0000_t202" alt="Text Box:" style="position:absolute;margin-left:0;margin-top:9.65pt;width:539pt;height:106.1pt;z-index:251660288" filled="f" stroked="f">
            <v:textbox style="mso-next-textbox:#_x0000_s1030" inset="14.4pt,0,14.4pt,0">
              <w:txbxContent>
                <w:p w:rsidR="00C5755E" w:rsidRPr="00467DD5" w:rsidRDefault="007F0E53" w:rsidP="00C5755E">
                  <w:pPr>
                    <w:pStyle w:val="Name"/>
                    <w:rPr>
                      <w:rFonts w:ascii="Arial" w:eastAsia="Arial" w:hAnsi="Arial" w:cs="Times New Roman"/>
                      <w:color w:val="4F81BD"/>
                      <w:lang w:val="da-DK"/>
                    </w:rPr>
                  </w:pPr>
                  <w:proofErr w:type="gramStart"/>
                  <w:r w:rsidRPr="00467DD5">
                    <w:rPr>
                      <w:rFonts w:ascii="Freestyle Script" w:eastAsia="Arial" w:hAnsi="Freestyle Script" w:cs="Times New Roman"/>
                      <w:color w:val="4F81BD"/>
                      <w:sz w:val="144"/>
                      <w:szCs w:val="144"/>
                      <w:lang w:val="da-DK"/>
                    </w:rPr>
                    <w:t>Marts</w:t>
                  </w:r>
                  <w:r w:rsidRPr="00467DD5">
                    <w:rPr>
                      <w:rFonts w:ascii="Arial" w:eastAsia="Arial" w:hAnsi="Arial" w:cs="Times New Roman"/>
                      <w:color w:val="4F81BD"/>
                      <w:lang w:val="da-DK"/>
                    </w:rPr>
                    <w:t xml:space="preserve">          </w:t>
                  </w:r>
                  <w:r w:rsidR="00D37F9B" w:rsidRPr="00467DD5">
                    <w:rPr>
                      <w:rFonts w:ascii="Arial" w:eastAsia="Arial" w:hAnsi="Arial" w:cs="Times New Roman"/>
                      <w:color w:val="4F81BD"/>
                      <w:lang w:val="da-DK"/>
                    </w:rPr>
                    <w:t>Nyhedsbrev</w:t>
                  </w:r>
                  <w:proofErr w:type="gramEnd"/>
                  <w:r w:rsidR="00D37F9B" w:rsidRPr="00467DD5">
                    <w:rPr>
                      <w:rFonts w:ascii="Arial" w:eastAsia="Arial" w:hAnsi="Arial" w:cs="Times New Roman"/>
                      <w:color w:val="4F81BD"/>
                      <w:lang w:val="da-DK"/>
                    </w:rPr>
                    <w:t xml:space="preserve"> fra bestyrelsen</w:t>
                  </w:r>
                </w:p>
                <w:p w:rsidR="008239A3" w:rsidRPr="00467DD5" w:rsidRDefault="008239A3" w:rsidP="00C5755E">
                  <w:pPr>
                    <w:rPr>
                      <w:lang w:val="da-DK"/>
                    </w:rPr>
                  </w:pPr>
                </w:p>
              </w:txbxContent>
            </v:textbox>
          </v:shape>
        </w:pict>
      </w:r>
      <w:r w:rsidRPr="008F002F">
        <w:rPr>
          <w:noProof/>
        </w:rPr>
        <w:pict>
          <v:shape id="_x0000_s1031" type="#_x0000_t202" alt="Text Box:" style="position:absolute;margin-left:0;margin-top:45.75pt;width:539pt;height:27pt;z-index:251661312" filled="f" stroked="f">
            <v:textbox style="mso-next-textbox:#_x0000_s1031" inset="14.4pt,0,14.4pt,0">
              <w:txbxContent>
                <w:p w:rsidR="009D3ABB" w:rsidRPr="00C5755E" w:rsidRDefault="009D3ABB" w:rsidP="00C5755E">
                  <w:pPr>
                    <w:jc w:val="right"/>
                    <w:rPr>
                      <w:b/>
                      <w:caps/>
                      <w:color w:val="E36C0A" w:themeColor="accent6" w:themeShade="BF"/>
                    </w:rPr>
                  </w:pPr>
                </w:p>
              </w:txbxContent>
            </v:textbox>
          </v:shape>
        </w:pict>
      </w:r>
      <w:r w:rsidRPr="008F002F">
        <w:rPr>
          <w:noProof/>
        </w:rPr>
        <w:pict>
          <v:group id="_x0000_s1193" style="position:absolute;margin-left:51.6pt;margin-top:132.2pt;width:453.55pt;height:423.4pt;z-index:251723776" coordorigin="1752,3364" coordsize="9071,8468">
            <v:shape id="_x0000_s1164" style="position:absolute;left:1752;top:3364;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5" style="position:absolute;left:3121;top:4812;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6" style="position:absolute;left:5175;top:3610;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7" style="position:absolute;left:7211;top:4927;width:915;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8" style="position:absolute;left:9402;top:3397;width:915;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69" style="position:absolute;left:9420;top:7116;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0" style="position:absolute;left:6869;top:8959;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1" style="position:absolute;left:5654;top:6507;width:915;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2" style="position:absolute;left:3224;top:8433;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3" style="position:absolute;left:1991;top:6755;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4" style="position:absolute;left:2231;top:11082;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5" style="position:absolute;left:5534;top:10605;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o:opacity2=".5" rotate="t" focusposition=".5,.5" focussize="" type="gradientRadial"/>
              <v:path arrowok="t"/>
            </v:shape>
            <v:shape id="_x0000_s1176" style="position:absolute;left:9909;top:9708;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660]" strokecolor="#f2f2f2 [3052]" strokeweight=".25pt">
              <v:fill opacity="45875f" color2="white [3212]" rotate="t" focusposition=".5,.5" focussize="" type="gradientRadial"/>
              <v:path arrowok="t"/>
            </v:shape>
          </v:group>
        </w:pict>
      </w:r>
      <w:r w:rsidRPr="008F002F">
        <w:rPr>
          <w:noProof/>
        </w:rPr>
        <w:pict>
          <v:rect id="_x0000_s1029" style="position:absolute;margin-left:0;margin-top:0;width:539pt;height:120.25pt;z-index:251659264" filled="f" stroked="f">
            <v:textbox style="mso-next-textbox:#_x0000_s1029" inset="14.4pt,14.4pt,0,0">
              <w:txbxContent>
                <w:p w:rsidR="006B2DEF" w:rsidRDefault="006B2DEF">
                  <w:r>
                    <w:rPr>
                      <w:noProof/>
                      <w:lang w:val="da-DK" w:eastAsia="da-DK" w:bidi="ar-SA"/>
                    </w:rPr>
                    <w:drawing>
                      <wp:inline distT="0" distB="0" distL="0" distR="0">
                        <wp:extent cx="4279008" cy="907961"/>
                        <wp:effectExtent l="19050" t="0" r="7242"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6"/>
                                <a:stretch>
                                  <a:fillRect/>
                                </a:stretch>
                              </pic:blipFill>
                              <pic:spPr bwMode="auto">
                                <a:xfrm>
                                  <a:off x="0" y="0"/>
                                  <a:ext cx="4279008" cy="907961"/>
                                </a:xfrm>
                                <a:prstGeom prst="rect">
                                  <a:avLst/>
                                </a:prstGeom>
                                <a:noFill/>
                                <a:ln w="9525">
                                  <a:noFill/>
                                  <a:miter lim="800000"/>
                                  <a:headEnd/>
                                  <a:tailEnd/>
                                </a:ln>
                              </pic:spPr>
                            </pic:pic>
                          </a:graphicData>
                        </a:graphic>
                      </wp:inline>
                    </w:drawing>
                  </w:r>
                </w:p>
              </w:txbxContent>
            </v:textbox>
          </v:rect>
        </w:pict>
      </w:r>
      <w:r w:rsidRPr="008F002F">
        <w:rPr>
          <w:noProof/>
        </w:rPr>
        <w:pict>
          <v:roundrect id="_x0000_s1026" style="position:absolute;margin-left:0;margin-top:0;width:539pt;height:10in;z-index:251656190" arcsize="1623f" fillcolor="#dbe5f1 [660]" strokecolor="#b8cce4 [1300]">
            <v:fill color2="fill lighten(0)" rotate="t" method="linear sigma" focus="100%" type="gradient"/>
          </v:roundrect>
        </w:pict>
      </w:r>
      <w:r w:rsidR="00646D04">
        <w:softHyphen/>
      </w:r>
      <w:r w:rsidR="00646D04">
        <w:softHyphen/>
      </w:r>
    </w:p>
    <w:p w:rsidR="009D5C84" w:rsidRDefault="004910BA">
      <w:r w:rsidRPr="008F002F">
        <w:rPr>
          <w:noProof/>
        </w:rPr>
        <w:pict>
          <v:roundrect id="_x0000_s1033" alt="Rounded Rectangle:" style="position:absolute;margin-left:0;margin-top:78.25pt;width:276.25pt;height:617.2pt;z-index:251739136" arcsize="2564f" strokecolor="#b8cce4 [1300]">
            <v:fill opacity="26214f"/>
            <v:textbox style="mso-next-textbox:#_x0000_s1033;mso-fit-shape-to-text:t" inset=",7.2pt,,7.2pt">
              <w:txbxContent>
                <w:sdt>
                  <w:sdtPr>
                    <w:rPr>
                      <w:sz w:val="20"/>
                    </w:rPr>
                    <w:id w:val="16071592"/>
                    <w:placeholder>
                      <w:docPart w:val="0B9234611F7A4AE893B236D78F50FEA2"/>
                    </w:placeholder>
                  </w:sdtPr>
                  <w:sdtContent>
                    <w:p w:rsidR="00D37F9B" w:rsidRDefault="00D37F9B" w:rsidP="00D37F9B">
                      <w:pPr>
                        <w:jc w:val="both"/>
                        <w:rPr>
                          <w:rFonts w:ascii="Arial" w:eastAsia="Arial" w:hAnsi="Arial" w:cs="Times New Roman"/>
                          <w:color w:val="404040"/>
                          <w:sz w:val="20"/>
                          <w:lang w:val="da-DK"/>
                        </w:rPr>
                      </w:pPr>
                      <w:r>
                        <w:rPr>
                          <w:rFonts w:ascii="Arial" w:eastAsia="Arial" w:hAnsi="Arial" w:cs="Times New Roman"/>
                          <w:color w:val="404040"/>
                          <w:sz w:val="20"/>
                          <w:lang w:val="da-DK"/>
                        </w:rPr>
                        <w:t>Nyheder:</w:t>
                      </w:r>
                    </w:p>
                    <w:p w:rsidR="000A3074" w:rsidRDefault="00D37F9B" w:rsidP="00D37F9B">
                      <w:pPr>
                        <w:jc w:val="both"/>
                        <w:rPr>
                          <w:rFonts w:ascii="Arial" w:eastAsia="Arial" w:hAnsi="Arial" w:cs="Times New Roman"/>
                          <w:color w:val="404040"/>
                          <w:sz w:val="20"/>
                          <w:lang w:val="da-DK"/>
                        </w:rPr>
                      </w:pPr>
                      <w:r w:rsidRPr="007F0E53">
                        <w:rPr>
                          <w:rFonts w:asciiTheme="majorHAnsi" w:eastAsia="Arial" w:hAnsiTheme="majorHAnsi" w:cstheme="majorHAnsi"/>
                          <w:color w:val="404040"/>
                          <w:sz w:val="20"/>
                          <w:lang w:val="da-DK"/>
                        </w:rPr>
                        <w:t>Dette nyhedsbrev er et</w:t>
                      </w:r>
                      <w:r>
                        <w:rPr>
                          <w:rFonts w:ascii="Arial" w:eastAsia="Arial" w:hAnsi="Arial" w:cs="Times New Roman"/>
                          <w:color w:val="404040"/>
                          <w:sz w:val="20"/>
                          <w:lang w:val="da-DK"/>
                        </w:rPr>
                        <w:t xml:space="preserve"> tiltag for at holde afdelingen orienteret med udviklingen af de sager der er afsluttet eller er under udarbejdelse.</w:t>
                      </w:r>
                      <w:r w:rsidR="000A3074">
                        <w:rPr>
                          <w:rFonts w:ascii="Arial" w:eastAsia="Arial" w:hAnsi="Arial" w:cs="Times New Roman"/>
                          <w:color w:val="404040"/>
                          <w:sz w:val="20"/>
                          <w:lang w:val="da-DK"/>
                        </w:rPr>
                        <w:t xml:space="preserve"> Den vil blive opsat i glas skabet i skralderummet, når der er noget nyt. Denne 1. gang bliver den omdelt. Så kig efter den i skabet.</w:t>
                      </w:r>
                    </w:p>
                    <w:p w:rsidR="00D37F9B" w:rsidRDefault="00D37F9B" w:rsidP="00D37F9B">
                      <w:pPr>
                        <w:jc w:val="both"/>
                        <w:rPr>
                          <w:rFonts w:ascii="Arial" w:eastAsia="Arial" w:hAnsi="Arial" w:cs="Times New Roman"/>
                          <w:color w:val="404040"/>
                          <w:sz w:val="20"/>
                          <w:lang w:val="da-DK"/>
                        </w:rPr>
                      </w:pPr>
                      <w:r>
                        <w:rPr>
                          <w:rFonts w:ascii="Arial" w:eastAsia="Arial" w:hAnsi="Arial" w:cs="Times New Roman"/>
                          <w:color w:val="404040"/>
                          <w:sz w:val="20"/>
                          <w:lang w:val="da-DK"/>
                        </w:rPr>
                        <w:t>Bestyrelsen er altid åben for gode forslag og eventuelle ændringer til gavn for os alle sammen. Men klager over afdelingen, det materielle og de andre beboere og generelt brok bedes rettet til Lejerbo og deres personale.</w:t>
                      </w:r>
                    </w:p>
                    <w:p w:rsidR="000A3074" w:rsidRDefault="000A3074" w:rsidP="000A3074">
                      <w:pPr>
                        <w:jc w:val="both"/>
                        <w:rPr>
                          <w:rFonts w:ascii="Arial" w:eastAsia="Arial" w:hAnsi="Arial" w:cs="Times New Roman"/>
                          <w:color w:val="404040"/>
                          <w:sz w:val="20"/>
                          <w:lang w:val="da-DK"/>
                        </w:rPr>
                      </w:pPr>
                      <w:r>
                        <w:rPr>
                          <w:rFonts w:ascii="Arial" w:eastAsia="Arial" w:hAnsi="Arial" w:cs="Times New Roman"/>
                          <w:color w:val="404040"/>
                          <w:sz w:val="20"/>
                          <w:lang w:val="da-DK"/>
                        </w:rPr>
                        <w:t>Vi i bestyrelsen vil gerne sige velkommen til den nye suppleant Jette i 66D.</w:t>
                      </w:r>
                    </w:p>
                    <w:p w:rsidR="000A3074" w:rsidRDefault="000A3074" w:rsidP="000A3074">
                      <w:pPr>
                        <w:jc w:val="both"/>
                        <w:rPr>
                          <w:rFonts w:ascii="Arial" w:eastAsia="Arial" w:hAnsi="Arial" w:cs="Times New Roman"/>
                          <w:color w:val="404040"/>
                          <w:sz w:val="20"/>
                          <w:lang w:val="da-DK"/>
                        </w:rPr>
                      </w:pPr>
                      <w:r>
                        <w:rPr>
                          <w:rFonts w:ascii="Arial" w:eastAsia="Arial" w:hAnsi="Arial" w:cs="Times New Roman"/>
                          <w:color w:val="404040"/>
                          <w:sz w:val="20"/>
                          <w:lang w:val="da-DK"/>
                        </w:rPr>
                        <w:t>Blomsterhilsnen: Vi har fået en hilsen fra forældrene til den unge mand, som døde af røgforgiftning i julen. De siger mange tak for blomster og vores varme tanker til deres søn Christian.</w:t>
                      </w:r>
                    </w:p>
                    <w:p w:rsidR="000A3074" w:rsidRDefault="000A3074" w:rsidP="000A3074">
                      <w:pPr>
                        <w:jc w:val="both"/>
                        <w:rPr>
                          <w:rFonts w:ascii="Arial" w:eastAsia="Arial" w:hAnsi="Arial" w:cs="Times New Roman"/>
                          <w:color w:val="404040"/>
                          <w:sz w:val="20"/>
                          <w:lang w:val="da-DK"/>
                        </w:rPr>
                      </w:pPr>
                      <w:r>
                        <w:rPr>
                          <w:rFonts w:ascii="Arial" w:eastAsia="Arial" w:hAnsi="Arial" w:cs="Times New Roman"/>
                          <w:color w:val="404040"/>
                          <w:sz w:val="20"/>
                          <w:lang w:val="da-DK"/>
                        </w:rPr>
                        <w:t>Kælderdøren: Allan monterer en fjeder på så den kan smække igen.</w:t>
                      </w:r>
                    </w:p>
                    <w:p w:rsidR="000A3074" w:rsidRDefault="00AB0EDF" w:rsidP="000A3074">
                      <w:pPr>
                        <w:jc w:val="both"/>
                        <w:rPr>
                          <w:rFonts w:ascii="Arial" w:eastAsia="Arial" w:hAnsi="Arial" w:cs="Times New Roman"/>
                          <w:color w:val="404040"/>
                          <w:sz w:val="20"/>
                          <w:lang w:val="da-DK"/>
                        </w:rPr>
                      </w:pPr>
                      <w:r>
                        <w:rPr>
                          <w:rFonts w:ascii="Arial" w:eastAsia="Arial" w:hAnsi="Arial" w:cs="Times New Roman"/>
                          <w:color w:val="404040"/>
                          <w:sz w:val="20"/>
                          <w:lang w:val="da-DK"/>
                        </w:rPr>
                        <w:t>Tumblerrummet: Efter ønske</w:t>
                      </w:r>
                      <w:r w:rsidR="000A3074">
                        <w:rPr>
                          <w:rFonts w:ascii="Arial" w:eastAsia="Arial" w:hAnsi="Arial" w:cs="Times New Roman"/>
                          <w:color w:val="404040"/>
                          <w:sz w:val="20"/>
                          <w:lang w:val="da-DK"/>
                        </w:rPr>
                        <w:t xml:space="preserve"> bliver tiden på sensor skruet op til 20 min. Dobbelt af nu.</w:t>
                      </w:r>
                    </w:p>
                    <w:p w:rsidR="000A3074" w:rsidRDefault="000A3074" w:rsidP="000A3074">
                      <w:pPr>
                        <w:jc w:val="both"/>
                        <w:rPr>
                          <w:rFonts w:ascii="Arial" w:eastAsia="Arial" w:hAnsi="Arial" w:cs="Times New Roman"/>
                          <w:color w:val="404040"/>
                          <w:sz w:val="20"/>
                          <w:lang w:val="da-DK"/>
                        </w:rPr>
                      </w:pPr>
                      <w:r>
                        <w:rPr>
                          <w:rFonts w:ascii="Arial" w:eastAsia="Arial" w:hAnsi="Arial" w:cs="Times New Roman"/>
                          <w:color w:val="404040"/>
                          <w:sz w:val="20"/>
                          <w:lang w:val="da-DK"/>
                        </w:rPr>
                        <w:t xml:space="preserve">Skralderummet: Allan har fået opgaven med en </w:t>
                      </w:r>
                      <w:proofErr w:type="spellStart"/>
                      <w:r>
                        <w:rPr>
                          <w:rFonts w:ascii="Arial" w:eastAsia="Arial" w:hAnsi="Arial" w:cs="Times New Roman"/>
                          <w:color w:val="404040"/>
                          <w:sz w:val="20"/>
                          <w:lang w:val="da-DK"/>
                        </w:rPr>
                        <w:t>tyde-ligere</w:t>
                      </w:r>
                      <w:proofErr w:type="spellEnd"/>
                      <w:r>
                        <w:rPr>
                          <w:rFonts w:ascii="Arial" w:eastAsia="Arial" w:hAnsi="Arial" w:cs="Times New Roman"/>
                          <w:color w:val="404040"/>
                          <w:sz w:val="20"/>
                          <w:lang w:val="da-DK"/>
                        </w:rPr>
                        <w:t xml:space="preserve"> skiltning på containerne, da nogle</w:t>
                      </w:r>
                      <w:r w:rsidR="00AB0EDF">
                        <w:rPr>
                          <w:rFonts w:ascii="Arial" w:eastAsia="Arial" w:hAnsi="Arial" w:cs="Times New Roman"/>
                          <w:color w:val="404040"/>
                          <w:sz w:val="20"/>
                          <w:lang w:val="da-DK"/>
                        </w:rPr>
                        <w:t xml:space="preserve"> beboere</w:t>
                      </w:r>
                      <w:r>
                        <w:rPr>
                          <w:rFonts w:ascii="Arial" w:eastAsia="Arial" w:hAnsi="Arial" w:cs="Times New Roman"/>
                          <w:color w:val="404040"/>
                          <w:sz w:val="20"/>
                          <w:lang w:val="da-DK"/>
                        </w:rPr>
                        <w:t xml:space="preserve"> ikke sortere ordentligt. </w:t>
                      </w:r>
                      <w:r w:rsidRPr="00AB0EDF">
                        <w:rPr>
                          <w:rFonts w:ascii="Arial" w:eastAsia="Arial" w:hAnsi="Arial" w:cs="Times New Roman"/>
                          <w:b/>
                          <w:color w:val="404040"/>
                          <w:sz w:val="20"/>
                          <w:lang w:val="da-DK"/>
                        </w:rPr>
                        <w:t>Husk</w:t>
                      </w:r>
                      <w:r>
                        <w:rPr>
                          <w:rFonts w:ascii="Arial" w:eastAsia="Arial" w:hAnsi="Arial" w:cs="Times New Roman"/>
                          <w:color w:val="404040"/>
                          <w:sz w:val="20"/>
                          <w:lang w:val="da-DK"/>
                        </w:rPr>
                        <w:t xml:space="preserve"> det er </w:t>
                      </w:r>
                      <w:r w:rsidR="00AB0EDF">
                        <w:rPr>
                          <w:rFonts w:ascii="Arial" w:eastAsia="Arial" w:hAnsi="Arial" w:cs="Times New Roman"/>
                          <w:color w:val="404040"/>
                          <w:sz w:val="20"/>
                          <w:lang w:val="da-DK"/>
                        </w:rPr>
                        <w:t>din husleje der bliver større</w:t>
                      </w:r>
                      <w:r>
                        <w:rPr>
                          <w:rFonts w:ascii="Arial" w:eastAsia="Arial" w:hAnsi="Arial" w:cs="Times New Roman"/>
                          <w:color w:val="404040"/>
                          <w:sz w:val="20"/>
                          <w:lang w:val="da-DK"/>
                        </w:rPr>
                        <w:t xml:space="preserve">, hvis afdelingen skal betale sortering for en hel </w:t>
                      </w:r>
                      <w:proofErr w:type="spellStart"/>
                      <w:r>
                        <w:rPr>
                          <w:rFonts w:ascii="Arial" w:eastAsia="Arial" w:hAnsi="Arial" w:cs="Times New Roman"/>
                          <w:color w:val="404040"/>
                          <w:sz w:val="20"/>
                          <w:lang w:val="da-DK"/>
                        </w:rPr>
                        <w:t>skraldebil´s</w:t>
                      </w:r>
                      <w:proofErr w:type="spellEnd"/>
                      <w:r>
                        <w:rPr>
                          <w:rFonts w:ascii="Arial" w:eastAsia="Arial" w:hAnsi="Arial" w:cs="Times New Roman"/>
                          <w:color w:val="404040"/>
                          <w:sz w:val="20"/>
                          <w:lang w:val="da-DK"/>
                        </w:rPr>
                        <w:t xml:space="preserve"> indhold.</w:t>
                      </w:r>
                    </w:p>
                    <w:p w:rsidR="000A3074" w:rsidRDefault="00191C1E" w:rsidP="000A3074">
                      <w:pPr>
                        <w:jc w:val="both"/>
                        <w:rPr>
                          <w:rFonts w:ascii="Arial" w:eastAsia="Arial" w:hAnsi="Arial" w:cs="Times New Roman"/>
                          <w:color w:val="404040"/>
                          <w:sz w:val="20"/>
                          <w:lang w:val="da-DK"/>
                        </w:rPr>
                      </w:pPr>
                      <w:r>
                        <w:rPr>
                          <w:rFonts w:ascii="Arial" w:eastAsia="Arial" w:hAnsi="Arial" w:cs="Times New Roman"/>
                          <w:color w:val="404040"/>
                          <w:sz w:val="20"/>
                          <w:lang w:val="da-DK"/>
                        </w:rPr>
                        <w:t xml:space="preserve">Afdelingen </w:t>
                      </w:r>
                      <w:r w:rsidR="000A3074">
                        <w:rPr>
                          <w:rFonts w:ascii="Arial" w:eastAsia="Arial" w:hAnsi="Arial" w:cs="Times New Roman"/>
                          <w:color w:val="404040"/>
                          <w:sz w:val="20"/>
                          <w:lang w:val="da-DK"/>
                        </w:rPr>
                        <w:t xml:space="preserve">har haft gang i nogle indsamlinger til runde fødselsdage og lign. </w:t>
                      </w:r>
                      <w:r>
                        <w:rPr>
                          <w:rFonts w:ascii="Arial" w:eastAsia="Arial" w:hAnsi="Arial" w:cs="Times New Roman"/>
                          <w:color w:val="404040"/>
                          <w:sz w:val="20"/>
                          <w:lang w:val="da-DK"/>
                        </w:rPr>
                        <w:t xml:space="preserve">At finde ud af hvornår folk skal fejres er et stort arbejde for bestyrelsen, og vi vil derfor opfordre hele afdelingen til enten at give </w:t>
                      </w:r>
                      <w:proofErr w:type="gramStart"/>
                      <w:r>
                        <w:rPr>
                          <w:rFonts w:ascii="Arial" w:eastAsia="Arial" w:hAnsi="Arial" w:cs="Times New Roman"/>
                          <w:color w:val="404040"/>
                          <w:sz w:val="20"/>
                          <w:lang w:val="da-DK"/>
                        </w:rPr>
                        <w:t>en</w:t>
                      </w:r>
                      <w:proofErr w:type="gramEnd"/>
                      <w:r>
                        <w:rPr>
                          <w:rFonts w:ascii="Arial" w:eastAsia="Arial" w:hAnsi="Arial" w:cs="Times New Roman"/>
                          <w:color w:val="404040"/>
                          <w:sz w:val="20"/>
                          <w:lang w:val="da-DK"/>
                        </w:rPr>
                        <w:t xml:space="preserve"> af bestyrelses-medlemmerne et tip om kommende fødselsdage eller andet, der foranlediger en indsamling. Eller man er velkommen til selv at starte en indsamling </w:t>
                      </w:r>
                      <w:r w:rsidRPr="00191C1E">
                        <w:rPr>
                          <w:rFonts w:ascii="Arial" w:eastAsia="Arial" w:hAnsi="Arial" w:cs="Times New Roman"/>
                          <w:color w:val="404040"/>
                          <w:sz w:val="20"/>
                          <w:lang w:val="da-DK"/>
                        </w:rPr>
                        <w:sym w:font="Wingdings" w:char="F04A"/>
                      </w:r>
                      <w:r>
                        <w:rPr>
                          <w:rFonts w:ascii="Arial" w:eastAsia="Arial" w:hAnsi="Arial" w:cs="Times New Roman"/>
                          <w:color w:val="404040"/>
                          <w:sz w:val="20"/>
                          <w:lang w:val="da-DK"/>
                        </w:rPr>
                        <w:t xml:space="preserve"> Hvis I er i tvivl så er du velkommen til at spørge os i bestyrelsen.</w:t>
                      </w:r>
                    </w:p>
                    <w:p w:rsidR="00191C1E" w:rsidRDefault="00191C1E" w:rsidP="000A3074">
                      <w:pPr>
                        <w:jc w:val="both"/>
                        <w:rPr>
                          <w:rFonts w:ascii="Arial" w:eastAsia="Arial" w:hAnsi="Arial" w:cs="Times New Roman"/>
                          <w:color w:val="404040"/>
                          <w:sz w:val="20"/>
                          <w:lang w:val="da-DK"/>
                        </w:rPr>
                      </w:pPr>
                    </w:p>
                    <w:p w:rsidR="00372D7D" w:rsidRPr="00D37F9B" w:rsidRDefault="008F002F" w:rsidP="00D37F9B">
                      <w:pPr>
                        <w:jc w:val="both"/>
                        <w:rPr>
                          <w:sz w:val="20"/>
                          <w:lang w:val="da-DK"/>
                        </w:rPr>
                      </w:pPr>
                    </w:p>
                  </w:sdtContent>
                </w:sdt>
                <w:sdt>
                  <w:sdtPr>
                    <w:id w:val="16071631"/>
                    <w:placeholder>
                      <w:docPart w:val="042BA9C42D454986ADCD2FE2312F1AD8"/>
                    </w:placeholder>
                  </w:sdtPr>
                  <w:sdtContent>
                    <w:p w:rsidR="004613CC" w:rsidRPr="00C5755E" w:rsidRDefault="00D37F9B" w:rsidP="00C5755E">
                      <w:pPr>
                        <w:pStyle w:val="Greeting"/>
                        <w:rPr>
                          <w:lang w:val="da-DK"/>
                        </w:rPr>
                      </w:pPr>
                      <w:r w:rsidRPr="004910BA">
                        <w:rPr>
                          <w:rFonts w:ascii="Arial" w:eastAsia="Arial" w:hAnsi="Arial" w:cs="Times New Roman"/>
                          <w:i/>
                          <w:color w:val="4F81BD"/>
                          <w:lang w:val="da-DK"/>
                        </w:rPr>
                        <w:t>Mange hilsner Bestyrelsen.</w:t>
                      </w:r>
                    </w:p>
                  </w:sdtContent>
                </w:sdt>
              </w:txbxContent>
            </v:textbox>
          </v:roundrect>
        </w:pict>
      </w:r>
      <w:r>
        <w:rPr>
          <w:noProof/>
        </w:rPr>
        <w:pict>
          <v:shape id="_x0000_s1501" type="#_x0000_t202" style="position:absolute;margin-left:457.15pt;margin-top:51.7pt;width:77.2pt;height:31.75pt;z-index:251741184;mso-height-percent:200;mso-height-percent:200;mso-width-relative:margin;mso-height-relative:margin" filled="f" stroked="f">
            <v:textbox style="mso-fit-shape-to-text:t">
              <w:txbxContent>
                <w:p w:rsidR="004910BA" w:rsidRPr="004910BA" w:rsidRDefault="004910BA">
                  <w:pPr>
                    <w:rPr>
                      <w:b/>
                      <w:color w:val="365F91" w:themeColor="accent1" w:themeShade="BF"/>
                      <w:lang w:val="da-DK"/>
                    </w:rPr>
                  </w:pPr>
                  <w:r w:rsidRPr="004910BA">
                    <w:rPr>
                      <w:b/>
                      <w:color w:val="365F91" w:themeColor="accent1" w:themeShade="BF"/>
                      <w:lang w:val="da-DK"/>
                    </w:rPr>
                    <w:t xml:space="preserve">Nr. </w:t>
                  </w:r>
                  <w:proofErr w:type="gramStart"/>
                  <w:r w:rsidRPr="004910BA">
                    <w:rPr>
                      <w:b/>
                      <w:color w:val="365F91" w:themeColor="accent1" w:themeShade="BF"/>
                      <w:lang w:val="da-DK"/>
                    </w:rPr>
                    <w:t>1   2018</w:t>
                  </w:r>
                  <w:proofErr w:type="gramEnd"/>
                </w:p>
              </w:txbxContent>
            </v:textbox>
          </v:shape>
        </w:pict>
      </w:r>
      <w:r w:rsidR="00EB3F97" w:rsidRPr="008F002F">
        <w:rPr>
          <w:noProof/>
        </w:rPr>
        <w:pict>
          <v:shape id="_x0000_s1178" type="#_x0000_t202" alt="Text Box:&#10;" style="position:absolute;margin-left:323.25pt;margin-top:387.55pt;width:247.1pt;height:276.2pt;z-index:251724800;mso-position-horizontal-relative:page;mso-position-vertical-relative:page;v-text-anchor:middle" o:allowincell="f" filled="f" stroked="f">
            <v:textbox style="mso-next-textbox:#_x0000_s1178;mso-fit-shape-to-text:t" inset="0,0,0,0">
              <w:txbxContent>
                <w:p w:rsidR="001145B2" w:rsidRDefault="00467DD5" w:rsidP="00D72B19">
                  <w:pPr>
                    <w:spacing w:after="0" w:line="240" w:lineRule="auto"/>
                    <w:jc w:val="center"/>
                    <w:rPr>
                      <w:noProof/>
                    </w:rPr>
                  </w:pPr>
                  <w:sdt>
                    <w:sdtPr>
                      <w:rPr>
                        <w:noProof/>
                        <w:lang w:val="da-DK" w:eastAsia="da-DK" w:bidi="ar-SA"/>
                      </w:rPr>
                      <w:id w:val="16071905"/>
                      <w:picture/>
                    </w:sdtPr>
                    <w:sdtContent>
                      <w:r w:rsidRPr="00467DD5">
                        <w:rPr>
                          <w:noProof/>
                          <w:lang w:val="da-DK" w:eastAsia="da-DK" w:bidi="ar-SA"/>
                        </w:rPr>
                        <w:drawing>
                          <wp:inline distT="0" distB="0" distL="0" distR="0">
                            <wp:extent cx="2402205" cy="3361690"/>
                            <wp:effectExtent l="19050" t="0" r="0" b="0"/>
                            <wp:docPr id="20" name="Billede 14" descr="Billedresultat for forårsblom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ledresultat for forårsblomster"/>
                                    <pic:cNvPicPr>
                                      <a:picLocks noChangeAspect="1" noChangeArrowheads="1"/>
                                    </pic:cNvPicPr>
                                  </pic:nvPicPr>
                                  <pic:blipFill>
                                    <a:blip r:embed="rId7"/>
                                    <a:srcRect/>
                                    <a:stretch>
                                      <a:fillRect/>
                                    </a:stretch>
                                  </pic:blipFill>
                                  <pic:spPr bwMode="auto">
                                    <a:xfrm>
                                      <a:off x="0" y="0"/>
                                      <a:ext cx="2402205" cy="3361690"/>
                                    </a:xfrm>
                                    <a:prstGeom prst="rect">
                                      <a:avLst/>
                                    </a:prstGeom>
                                    <a:noFill/>
                                    <a:ln w="9525">
                                      <a:noFill/>
                                      <a:miter lim="800000"/>
                                      <a:headEnd/>
                                      <a:tailEnd/>
                                    </a:ln>
                                  </pic:spPr>
                                </pic:pic>
                              </a:graphicData>
                            </a:graphic>
                          </wp:inline>
                        </w:drawing>
                      </w:r>
                    </w:sdtContent>
                  </w:sdt>
                </w:p>
                <w:p w:rsidR="00D72B19" w:rsidRPr="00AB0EDF" w:rsidRDefault="00467DD5" w:rsidP="00C5755E">
                  <w:pPr>
                    <w:pStyle w:val="Billedtekst"/>
                    <w:rPr>
                      <w:color w:val="365F91" w:themeColor="accent1" w:themeShade="BF"/>
                    </w:rPr>
                  </w:pPr>
                  <w:r w:rsidRPr="00AB0EDF">
                    <w:rPr>
                      <w:rFonts w:ascii="Arial" w:eastAsia="Arial" w:hAnsi="Arial" w:cs="Times New Roman"/>
                      <w:color w:val="365F91" w:themeColor="accent1" w:themeShade="BF"/>
                    </w:rPr>
                    <w:t xml:space="preserve">Velkommen forår </w:t>
                  </w:r>
                </w:p>
              </w:txbxContent>
            </v:textbox>
            <w10:wrap anchorx="page" anchory="page"/>
          </v:shape>
        </w:pict>
      </w:r>
      <w:r w:rsidR="009D5C84">
        <w:br w:type="page"/>
      </w:r>
    </w:p>
    <w:sectPr w:rsidR="009D5C84" w:rsidSect="008F53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0"/>
  <w:defaultTabStop w:val="720"/>
  <w:hyphenationZone w:val="425"/>
  <w:drawingGridHorizontalSpacing w:val="110"/>
  <w:displayHorizontalDrawingGridEvery w:val="2"/>
  <w:characterSpacingControl w:val="doNotCompress"/>
  <w:compat/>
  <w:rsids>
    <w:rsidRoot w:val="00D37F9B"/>
    <w:rsid w:val="0001193F"/>
    <w:rsid w:val="00015887"/>
    <w:rsid w:val="00016A74"/>
    <w:rsid w:val="00046DFC"/>
    <w:rsid w:val="000471CC"/>
    <w:rsid w:val="00056EE6"/>
    <w:rsid w:val="00066773"/>
    <w:rsid w:val="00087E47"/>
    <w:rsid w:val="000A3074"/>
    <w:rsid w:val="000B2378"/>
    <w:rsid w:val="000F1C90"/>
    <w:rsid w:val="001145B2"/>
    <w:rsid w:val="00123B70"/>
    <w:rsid w:val="00131127"/>
    <w:rsid w:val="00132BCF"/>
    <w:rsid w:val="0014177F"/>
    <w:rsid w:val="001548B3"/>
    <w:rsid w:val="00157951"/>
    <w:rsid w:val="00183D1A"/>
    <w:rsid w:val="00190081"/>
    <w:rsid w:val="00191C1E"/>
    <w:rsid w:val="001D1FC7"/>
    <w:rsid w:val="00233ABF"/>
    <w:rsid w:val="0024506C"/>
    <w:rsid w:val="00275206"/>
    <w:rsid w:val="002847FB"/>
    <w:rsid w:val="002C24F6"/>
    <w:rsid w:val="002D3CD1"/>
    <w:rsid w:val="002D7507"/>
    <w:rsid w:val="002D7970"/>
    <w:rsid w:val="002E7953"/>
    <w:rsid w:val="00335002"/>
    <w:rsid w:val="00361AE6"/>
    <w:rsid w:val="00362B56"/>
    <w:rsid w:val="00372D7D"/>
    <w:rsid w:val="00376762"/>
    <w:rsid w:val="00380AC9"/>
    <w:rsid w:val="003F2DF9"/>
    <w:rsid w:val="00405E54"/>
    <w:rsid w:val="00414042"/>
    <w:rsid w:val="00416D08"/>
    <w:rsid w:val="004307DD"/>
    <w:rsid w:val="0043781B"/>
    <w:rsid w:val="004440E3"/>
    <w:rsid w:val="0045607E"/>
    <w:rsid w:val="004613CC"/>
    <w:rsid w:val="00467DD5"/>
    <w:rsid w:val="00485B0E"/>
    <w:rsid w:val="00487FDE"/>
    <w:rsid w:val="004910BA"/>
    <w:rsid w:val="004A02AE"/>
    <w:rsid w:val="004A6384"/>
    <w:rsid w:val="004C222B"/>
    <w:rsid w:val="004E22B4"/>
    <w:rsid w:val="00530D67"/>
    <w:rsid w:val="00533E1B"/>
    <w:rsid w:val="005521F8"/>
    <w:rsid w:val="00594856"/>
    <w:rsid w:val="005C1705"/>
    <w:rsid w:val="005C2B67"/>
    <w:rsid w:val="00600222"/>
    <w:rsid w:val="00646D04"/>
    <w:rsid w:val="006A7F3F"/>
    <w:rsid w:val="006B2DEF"/>
    <w:rsid w:val="006B4DF5"/>
    <w:rsid w:val="006C7F31"/>
    <w:rsid w:val="006F6169"/>
    <w:rsid w:val="00715FF4"/>
    <w:rsid w:val="00724C54"/>
    <w:rsid w:val="00726166"/>
    <w:rsid w:val="007613C2"/>
    <w:rsid w:val="00777E7F"/>
    <w:rsid w:val="007A6CAE"/>
    <w:rsid w:val="007D42C7"/>
    <w:rsid w:val="007E4059"/>
    <w:rsid w:val="007F0E53"/>
    <w:rsid w:val="007F6252"/>
    <w:rsid w:val="0081446D"/>
    <w:rsid w:val="008239A3"/>
    <w:rsid w:val="00835E08"/>
    <w:rsid w:val="00847B57"/>
    <w:rsid w:val="00861DFC"/>
    <w:rsid w:val="00880A13"/>
    <w:rsid w:val="00887C39"/>
    <w:rsid w:val="00891D86"/>
    <w:rsid w:val="008F002F"/>
    <w:rsid w:val="008F3947"/>
    <w:rsid w:val="008F53DE"/>
    <w:rsid w:val="00905FAA"/>
    <w:rsid w:val="00925E79"/>
    <w:rsid w:val="00927ACF"/>
    <w:rsid w:val="00931BAD"/>
    <w:rsid w:val="0094182E"/>
    <w:rsid w:val="00950F82"/>
    <w:rsid w:val="009650CC"/>
    <w:rsid w:val="00967DAC"/>
    <w:rsid w:val="00973F6F"/>
    <w:rsid w:val="009909FA"/>
    <w:rsid w:val="00992BAB"/>
    <w:rsid w:val="009B3C1B"/>
    <w:rsid w:val="009D3ABB"/>
    <w:rsid w:val="009D5157"/>
    <w:rsid w:val="009D5C84"/>
    <w:rsid w:val="009F3DD8"/>
    <w:rsid w:val="00A0457C"/>
    <w:rsid w:val="00A06F96"/>
    <w:rsid w:val="00A1058B"/>
    <w:rsid w:val="00A126C3"/>
    <w:rsid w:val="00A24B7A"/>
    <w:rsid w:val="00A35B65"/>
    <w:rsid w:val="00A61EA3"/>
    <w:rsid w:val="00A83DDD"/>
    <w:rsid w:val="00AB0EDF"/>
    <w:rsid w:val="00AB598A"/>
    <w:rsid w:val="00AD0568"/>
    <w:rsid w:val="00AE53CE"/>
    <w:rsid w:val="00AF4BC9"/>
    <w:rsid w:val="00AF71AD"/>
    <w:rsid w:val="00B04631"/>
    <w:rsid w:val="00B44ECC"/>
    <w:rsid w:val="00B5134C"/>
    <w:rsid w:val="00B608A4"/>
    <w:rsid w:val="00B677EE"/>
    <w:rsid w:val="00B81F68"/>
    <w:rsid w:val="00B84651"/>
    <w:rsid w:val="00B84904"/>
    <w:rsid w:val="00BA2AE5"/>
    <w:rsid w:val="00BB51E1"/>
    <w:rsid w:val="00BB62C3"/>
    <w:rsid w:val="00BC3AF0"/>
    <w:rsid w:val="00BE633F"/>
    <w:rsid w:val="00C162B7"/>
    <w:rsid w:val="00C21517"/>
    <w:rsid w:val="00C5755E"/>
    <w:rsid w:val="00C63C50"/>
    <w:rsid w:val="00C87104"/>
    <w:rsid w:val="00CC5E38"/>
    <w:rsid w:val="00CC6BE2"/>
    <w:rsid w:val="00D06B13"/>
    <w:rsid w:val="00D0734B"/>
    <w:rsid w:val="00D24748"/>
    <w:rsid w:val="00D311DC"/>
    <w:rsid w:val="00D31883"/>
    <w:rsid w:val="00D37F9B"/>
    <w:rsid w:val="00D52ADF"/>
    <w:rsid w:val="00D52BBF"/>
    <w:rsid w:val="00D72B19"/>
    <w:rsid w:val="00D74AD4"/>
    <w:rsid w:val="00D86AAF"/>
    <w:rsid w:val="00D86BB9"/>
    <w:rsid w:val="00D90B3A"/>
    <w:rsid w:val="00DD6B4E"/>
    <w:rsid w:val="00DF01CF"/>
    <w:rsid w:val="00E13272"/>
    <w:rsid w:val="00E2447F"/>
    <w:rsid w:val="00E57356"/>
    <w:rsid w:val="00E83A1D"/>
    <w:rsid w:val="00EB3F97"/>
    <w:rsid w:val="00EC1452"/>
    <w:rsid w:val="00EC5EB9"/>
    <w:rsid w:val="00EE6F2C"/>
    <w:rsid w:val="00F02D94"/>
    <w:rsid w:val="00F162D0"/>
    <w:rsid w:val="00F40608"/>
    <w:rsid w:val="00F43E1D"/>
    <w:rsid w:val="00F741FB"/>
    <w:rsid w:val="00F951EC"/>
    <w:rsid w:val="00FC1309"/>
    <w:rsid w:val="00FF0FA4"/>
    <w:rsid w:val="00FF659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fillcolor="none [3212]" strokecolor="none [3069]">
      <v:fill color="none [3212]"/>
      <v:stroke color="none [3069]"/>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3F"/>
  </w:style>
  <w:style w:type="paragraph" w:styleId="Overskrift1">
    <w:name w:val="heading 1"/>
    <w:basedOn w:val="Normal"/>
    <w:next w:val="Normal"/>
    <w:link w:val="Overskrift1Tegn"/>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Overskrift2">
    <w:name w:val="heading 2"/>
    <w:basedOn w:val="Normal"/>
    <w:next w:val="Normal"/>
    <w:link w:val="Overskrift2Tegn"/>
    <w:uiPriority w:val="9"/>
    <w:unhideWhenUsed/>
    <w:qFormat/>
    <w:rsid w:val="0001193F"/>
    <w:pPr>
      <w:jc w:val="both"/>
      <w:outlineLvl w:val="1"/>
    </w:pPr>
    <w:rPr>
      <w:b/>
      <w:bCs/>
      <w:color w:val="365F91" w:themeColor="accent1" w:themeShade="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F53DE"/>
    <w:rPr>
      <w:rFonts w:asciiTheme="majorHAnsi" w:eastAsiaTheme="majorEastAsia" w:hAnsiTheme="majorHAnsi" w:cstheme="majorBidi"/>
      <w:b/>
      <w:bCs/>
      <w:color w:val="365F91" w:themeColor="accent1" w:themeShade="BF"/>
      <w:sz w:val="28"/>
      <w:szCs w:val="25"/>
    </w:rPr>
  </w:style>
  <w:style w:type="paragraph" w:styleId="Markeringsbobletekst">
    <w:name w:val="Balloon Text"/>
    <w:basedOn w:val="Normal"/>
    <w:link w:val="MarkeringsbobletekstTegn"/>
    <w:uiPriority w:val="99"/>
    <w:semiHidden/>
    <w:unhideWhenUsed/>
    <w:rsid w:val="008F53DE"/>
    <w:pPr>
      <w:spacing w:after="0" w:line="240" w:lineRule="auto"/>
    </w:pPr>
    <w:rPr>
      <w:rFonts w:ascii="Tahoma" w:hAnsi="Tahoma" w:cs="Mangal"/>
      <w:sz w:val="16"/>
      <w:szCs w:val="14"/>
    </w:rPr>
  </w:style>
  <w:style w:type="character" w:customStyle="1" w:styleId="MarkeringsbobletekstTegn">
    <w:name w:val="Markeringsbobletekst Tegn"/>
    <w:basedOn w:val="Standardskrifttypeiafsnit"/>
    <w:link w:val="Markeringsbobletekst"/>
    <w:uiPriority w:val="99"/>
    <w:semiHidden/>
    <w:rsid w:val="008F53DE"/>
    <w:rPr>
      <w:rFonts w:ascii="Tahoma" w:hAnsi="Tahoma" w:cs="Mangal"/>
      <w:sz w:val="16"/>
      <w:szCs w:val="14"/>
    </w:rPr>
  </w:style>
  <w:style w:type="character" w:styleId="Pladsholdertekst">
    <w:name w:val="Placeholder Text"/>
    <w:basedOn w:val="Standardskrifttypeiafsnit"/>
    <w:uiPriority w:val="99"/>
    <w:semiHidden/>
    <w:rsid w:val="008239A3"/>
    <w:rPr>
      <w:color w:val="808080"/>
    </w:rPr>
  </w:style>
  <w:style w:type="paragraph" w:styleId="Titel">
    <w:name w:val="Title"/>
    <w:basedOn w:val="Normal"/>
    <w:next w:val="Normal"/>
    <w:link w:val="TitelTegn"/>
    <w:uiPriority w:val="10"/>
    <w:qFormat/>
    <w:rsid w:val="0001193F"/>
    <w:pPr>
      <w:jc w:val="right"/>
    </w:pPr>
    <w:rPr>
      <w:b/>
      <w:caps/>
      <w:color w:val="E36C0A" w:themeColor="accent6" w:themeShade="BF"/>
    </w:rPr>
  </w:style>
  <w:style w:type="character" w:customStyle="1" w:styleId="TitelTegn">
    <w:name w:val="Titel Tegn"/>
    <w:basedOn w:val="Standardskrifttypeiafsnit"/>
    <w:link w:val="Titel"/>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Billedtekst">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Overskrift2Tegn">
    <w:name w:val="Overskrift 2 Tegn"/>
    <w:basedOn w:val="Standardskrifttypeiafsnit"/>
    <w:link w:val="Overskrift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FamilyHolida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9234611F7A4AE893B236D78F50FEA2"/>
        <w:category>
          <w:name w:val="Generelt"/>
          <w:gallery w:val="placeholder"/>
        </w:category>
        <w:types>
          <w:type w:val="bbPlcHdr"/>
        </w:types>
        <w:behaviors>
          <w:behavior w:val="content"/>
        </w:behaviors>
        <w:guid w:val="{0DDD0DA8-74B9-42B6-B224-80FD036D4762}"/>
      </w:docPartPr>
      <w:docPartBody>
        <w:p w:rsidR="00451464" w:rsidRPr="004A6384" w:rsidRDefault="00976EDD" w:rsidP="001D1FC7">
          <w:pPr>
            <w:jc w:val="both"/>
            <w:rPr>
              <w:color w:val="404040" w:themeColor="text1" w:themeTint="BF"/>
              <w:sz w:val="20"/>
            </w:rPr>
          </w:pPr>
          <w:r w:rsidRPr="004A6384">
            <w:rPr>
              <w:color w:val="404040" w:themeColor="text1" w:themeTint="BF"/>
              <w:sz w:val="20"/>
            </w:rPr>
            <w:t>Use this space to tell your family and friends about events in your life over the past year. Lorem ipsum dolor sit amet, consectetuer adipiscing elit. Ut quam turpis, tincidunt ut, rhoncus nec, sagittis vel, erat. Morbi varius. Morbi varius tincidunt odio.</w:t>
          </w:r>
          <w:r w:rsidRPr="004A6384">
            <w:rPr>
              <w:color w:val="404040" w:themeColor="text1" w:themeTint="BF"/>
              <w:sz w:val="20"/>
            </w:rPr>
            <w:t xml:space="preserve"> Maecenas porttitor, justo at cursus pharetra, diam enim semper mauris, vel condimentum nulla purus ac tortor. </w:t>
          </w:r>
        </w:p>
        <w:p w:rsidR="00451464" w:rsidRPr="004A6384" w:rsidRDefault="00976EDD" w:rsidP="001D1FC7">
          <w:pPr>
            <w:jc w:val="both"/>
            <w:rPr>
              <w:color w:val="404040" w:themeColor="text1" w:themeTint="BF"/>
              <w:sz w:val="20"/>
            </w:rPr>
          </w:pPr>
          <w:r w:rsidRPr="004A6384">
            <w:rPr>
              <w:color w:val="404040" w:themeColor="text1" w:themeTint="BF"/>
              <w:sz w:val="20"/>
            </w:rPr>
            <w:t>Aliquam et tortor. Integer vehicula pulvinar odio. Quisque ac quam id lectus elementum euismod. Quisque orci neque, aliquam id, sollicitudin nec</w:t>
          </w:r>
          <w:r w:rsidRPr="004A6384">
            <w:rPr>
              <w:color w:val="404040" w:themeColor="text1" w:themeTint="BF"/>
              <w:sz w:val="20"/>
            </w:rPr>
            <w:t xml:space="preserve">, feugiat eu, tortor. Integer enim. Aenean eget nulla. Vestibulum neque nisi, bibendum vitae, semper in, placerat vel, purus. Proin consectetuer purus sed leo. Lorem ipsum dolor sit amet, consectetuer adipiscing elit. Ut quam turpis, tincidunt ut, rhoncus </w:t>
          </w:r>
          <w:r w:rsidRPr="004A6384">
            <w:rPr>
              <w:color w:val="404040" w:themeColor="text1" w:themeTint="BF"/>
              <w:sz w:val="20"/>
            </w:rPr>
            <w:t xml:space="preserve">nec, sagittis vel, erat. Morbi varius. Morbi varius tincidunt odio. </w:t>
          </w:r>
        </w:p>
        <w:p w:rsidR="00000000" w:rsidRDefault="00976EDD">
          <w:pPr>
            <w:pStyle w:val="0B9234611F7A4AE893B236D78F50FEA2"/>
          </w:pPr>
          <w:r w:rsidRPr="004A6384">
            <w:rPr>
              <w:color w:val="404040" w:themeColor="text1" w:themeTint="BF"/>
              <w:sz w:val="20"/>
            </w:rPr>
            <w:t>Quisque orci neque, aliquam id, sollicitudin nec, feugiat eu, tortor. Integer enim. Aenean eget nulla. Vestibulum neque nisi, bibendum vitae, semper in, placerat vel, purus. Proin consect</w:t>
          </w:r>
          <w:r w:rsidRPr="004A6384">
            <w:rPr>
              <w:color w:val="404040" w:themeColor="text1" w:themeTint="BF"/>
              <w:sz w:val="20"/>
            </w:rPr>
            <w:t>etuer purus sed leo. Proin consectetuer purus sed leo. Lorem ipsum dolor sit amet, consectetuer adipiscing elit. Ut quam turpis, tincidunt ut, rhoncus nec, sagittis vel, erat. Morbi varius. Morbi varius tincidunt odio.</w:t>
          </w:r>
        </w:p>
      </w:docPartBody>
    </w:docPart>
    <w:docPart>
      <w:docPartPr>
        <w:name w:val="042BA9C42D454986ADCD2FE2312F1AD8"/>
        <w:category>
          <w:name w:val="Generelt"/>
          <w:gallery w:val="placeholder"/>
        </w:category>
        <w:types>
          <w:type w:val="bbPlcHdr"/>
        </w:types>
        <w:behaviors>
          <w:behavior w:val="content"/>
        </w:behaviors>
        <w:guid w:val="{22F0E9F0-2790-4F2A-A8C1-81F5DCC7D226}"/>
      </w:docPartPr>
      <w:docPartBody>
        <w:p w:rsidR="00000000" w:rsidRDefault="00976EDD">
          <w:pPr>
            <w:pStyle w:val="042BA9C42D454986ADCD2FE2312F1AD8"/>
          </w:pPr>
          <w:r w:rsidRPr="009F3DD8">
            <w:rPr>
              <w:rStyle w:val="Pladsholdertekst"/>
              <w:color w:val="404040" w:themeColor="text1" w:themeTint="BF"/>
              <w:sz w:val="20"/>
            </w:rPr>
            <w:t>Best wishes for the New Year!</w:t>
          </w:r>
          <w:r w:rsidRPr="009F3DD8">
            <w:rPr>
              <w:rStyle w:val="Pladsholdertekst"/>
              <w:color w:val="404040" w:themeColor="text1" w:themeTint="BF"/>
              <w:sz w:val="20"/>
            </w:rPr>
            <w:br/>
            <w:t>The Smi</w:t>
          </w:r>
          <w:r w:rsidRPr="009F3DD8">
            <w:rPr>
              <w:rStyle w:val="Pladsholdertekst"/>
              <w:color w:val="404040" w:themeColor="text1" w:themeTint="BF"/>
              <w:sz w:val="20"/>
            </w:rPr>
            <w:t>th Family</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A85FD2"/>
    <w:rsid w:val="00976EDD"/>
    <w:rsid w:val="00A85FD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B9234611F7A4AE893B236D78F50FEA2">
    <w:name w:val="0B9234611F7A4AE893B236D78F50FEA2"/>
  </w:style>
  <w:style w:type="character" w:styleId="Pladsholdertekst">
    <w:name w:val="Placeholder Text"/>
    <w:basedOn w:val="Standardskrifttypeiafsnit"/>
    <w:uiPriority w:val="99"/>
    <w:semiHidden/>
    <w:rPr>
      <w:color w:val="808080"/>
    </w:rPr>
  </w:style>
  <w:style w:type="paragraph" w:customStyle="1" w:styleId="042BA9C42D454986ADCD2FE2312F1AD8">
    <w:name w:val="042BA9C42D454986ADCD2FE2312F1AD8"/>
  </w:style>
  <w:style w:type="paragraph" w:customStyle="1" w:styleId="F352E8943C004DE78073BD432C3E557E">
    <w:name w:val="F352E8943C004DE78073BD432C3E557E"/>
  </w:style>
  <w:style w:type="paragraph" w:customStyle="1" w:styleId="BB924ED87BB24B8790E5377500B5F83D">
    <w:name w:val="BB924ED87BB24B8790E5377500B5F83D"/>
    <w:rsid w:val="00A85F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002C-58E7-465F-B4C2-0213385F53A5}">
  <ds:schemaRefs>
    <ds:schemaRef ds:uri="http://schemas.microsoft.com/sharepoint/v3/contenttype/forms"/>
  </ds:schemaRefs>
</ds:datastoreItem>
</file>

<file path=customXml/itemProps2.xml><?xml version="1.0" encoding="utf-8"?>
<ds:datastoreItem xmlns:ds="http://schemas.openxmlformats.org/officeDocument/2006/customXml" ds:itemID="{9E648DA7-EFD4-404C-9A6F-B731192F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FamilyHolidayNewsletter</Template>
  <TotalTime>55</TotalTime>
  <Pages>2</Pages>
  <Words>1</Words>
  <Characters>12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Family holiday newsletter</vt: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Pia</dc:creator>
  <cp:lastModifiedBy>Pia</cp:lastModifiedBy>
  <cp:revision>6</cp:revision>
  <cp:lastPrinted>2018-03-13T18:15:00Z</cp:lastPrinted>
  <dcterms:created xsi:type="dcterms:W3CDTF">2018-03-13T17:26:00Z</dcterms:created>
  <dcterms:modified xsi:type="dcterms:W3CDTF">2018-03-13T18:21:00Z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